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90" w:rsidRPr="006B3DB5" w:rsidRDefault="00097C27" w:rsidP="00097C27">
      <w:pPr>
        <w:jc w:val="center"/>
        <w:rPr>
          <w:rFonts w:ascii="Times New Roman" w:hAnsi="Times New Roman" w:cs="Times New Roman"/>
          <w:b/>
          <w:sz w:val="32"/>
        </w:rPr>
      </w:pPr>
      <w:r w:rsidRPr="006B3DB5">
        <w:rPr>
          <w:rFonts w:ascii="Times New Roman" w:hAnsi="Times New Roman" w:cs="Times New Roman"/>
          <w:b/>
          <w:sz w:val="32"/>
        </w:rPr>
        <w:t>Перспективный план работы с родителями второй младшей группы «Пчелки» на 2016-2017г</w:t>
      </w:r>
    </w:p>
    <w:p w:rsidR="00097C27" w:rsidRDefault="00097C27" w:rsidP="004F0A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C27">
        <w:rPr>
          <w:rFonts w:ascii="Times New Roman" w:eastAsia="Calibri" w:hAnsi="Times New Roman" w:cs="Times New Roman"/>
          <w:b/>
          <w:sz w:val="28"/>
          <w:szCs w:val="28"/>
        </w:rPr>
        <w:t>Направление работы с детьми:</w:t>
      </w:r>
      <w:r w:rsidRPr="00097C27">
        <w:rPr>
          <w:rFonts w:ascii="Times New Roman" w:eastAsia="Calibri" w:hAnsi="Times New Roman" w:cs="Times New Roman"/>
          <w:sz w:val="28"/>
          <w:szCs w:val="28"/>
        </w:rPr>
        <w:t xml:space="preserve"> успешная адаптация детей к условиям ДОУ, полноценное и всестороннее развитие детей раннего возраста, сохранение и укрепление их здоровья.</w:t>
      </w:r>
    </w:p>
    <w:p w:rsidR="00097C27" w:rsidRPr="00097C27" w:rsidRDefault="00097C27" w:rsidP="004F0A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C27">
        <w:rPr>
          <w:rFonts w:ascii="Times New Roman" w:eastAsia="Calibri" w:hAnsi="Times New Roman" w:cs="Times New Roman"/>
          <w:b/>
          <w:sz w:val="28"/>
          <w:szCs w:val="28"/>
        </w:rPr>
        <w:t>Цель работы с родителями:</w:t>
      </w:r>
      <w:r w:rsidRPr="00097C27">
        <w:rPr>
          <w:rFonts w:ascii="Times New Roman" w:eastAsia="Calibri" w:hAnsi="Times New Roman" w:cs="Times New Roman"/>
          <w:sz w:val="28"/>
          <w:szCs w:val="28"/>
        </w:rPr>
        <w:t xml:space="preserve"> развивать педагогическую компетентность родителей, </w:t>
      </w:r>
      <w:proofErr w:type="gramStart"/>
      <w:r w:rsidRPr="00097C27">
        <w:rPr>
          <w:rFonts w:ascii="Times New Roman" w:eastAsia="Calibri" w:hAnsi="Times New Roman" w:cs="Times New Roman"/>
          <w:sz w:val="28"/>
          <w:szCs w:val="28"/>
        </w:rPr>
        <w:t>помогать семье находить</w:t>
      </w:r>
      <w:proofErr w:type="gramEnd"/>
      <w:r w:rsidRPr="00097C27">
        <w:rPr>
          <w:rFonts w:ascii="Times New Roman" w:eastAsia="Calibri" w:hAnsi="Times New Roman" w:cs="Times New Roman"/>
          <w:sz w:val="28"/>
          <w:szCs w:val="28"/>
        </w:rPr>
        <w:t xml:space="preserve"> ответы на интересующие вопросы в воспитании детей, вовлекать их в воспитательный процесс дошкольного учреждения.</w:t>
      </w:r>
    </w:p>
    <w:p w:rsidR="00097C27" w:rsidRPr="00097C27" w:rsidRDefault="00097C27" w:rsidP="004F0A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C27">
        <w:rPr>
          <w:rFonts w:ascii="Times New Roman" w:eastAsia="Calibri" w:hAnsi="Times New Roman" w:cs="Times New Roman"/>
          <w:b/>
          <w:sz w:val="28"/>
          <w:szCs w:val="28"/>
        </w:rPr>
        <w:t>Задачи работы с родителями:</w:t>
      </w:r>
      <w:r w:rsidRPr="00097C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C27" w:rsidRPr="00097C27" w:rsidRDefault="00097C27" w:rsidP="0009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C27">
        <w:rPr>
          <w:rFonts w:ascii="Times New Roman" w:eastAsia="Calibri" w:hAnsi="Times New Roman" w:cs="Times New Roman"/>
          <w:sz w:val="28"/>
          <w:szCs w:val="28"/>
        </w:rPr>
        <w:t>способствовать налаживанию доверительного отношения родителей к воспитателям группы;</w:t>
      </w:r>
    </w:p>
    <w:p w:rsidR="00097C27" w:rsidRPr="00097C27" w:rsidRDefault="00097C27" w:rsidP="0009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C27">
        <w:rPr>
          <w:rFonts w:ascii="Times New Roman" w:eastAsia="Calibri" w:hAnsi="Times New Roman" w:cs="Times New Roman"/>
          <w:sz w:val="28"/>
          <w:szCs w:val="28"/>
        </w:rPr>
        <w:t>оказать квалифицированную консультативную и практическую помощь родителям по проблемам воспитания и развития ребенка;</w:t>
      </w:r>
    </w:p>
    <w:p w:rsidR="00097C27" w:rsidRPr="00097C27" w:rsidRDefault="00097C27" w:rsidP="00097C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27">
        <w:rPr>
          <w:rFonts w:ascii="Times New Roman" w:eastAsia="Calibri" w:hAnsi="Times New Roman" w:cs="Times New Roman"/>
          <w:sz w:val="28"/>
          <w:szCs w:val="28"/>
        </w:rPr>
        <w:t>активизировать и обогатить воспитательные умения родителей, поддерживать их уверенность в собственных педагогических возможностях.</w:t>
      </w:r>
    </w:p>
    <w:p w:rsidR="00097C27" w:rsidRDefault="00097C27" w:rsidP="00097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8"/>
        <w:gridCol w:w="1276"/>
      </w:tblGrid>
      <w:tr w:rsidR="00097C27" w:rsidRPr="006B3DB5" w:rsidTr="004F0A3D">
        <w:trPr>
          <w:jc w:val="center"/>
        </w:trPr>
        <w:tc>
          <w:tcPr>
            <w:tcW w:w="9198" w:type="dxa"/>
            <w:tcBorders>
              <w:bottom w:val="single" w:sz="12" w:space="0" w:color="auto"/>
            </w:tcBorders>
          </w:tcPr>
          <w:p w:rsidR="00097C27" w:rsidRPr="004F0A3D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0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Предшествующая первому собранию работа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Анкетирование  родителей </w:t>
            </w:r>
            <w:r w:rsidR="006B3DB5" w:rsidRPr="006B3DB5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4F0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4F0A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еседы</w:t>
            </w:r>
            <w:r w:rsidR="006B3DB5" w:rsidRPr="00484A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B3DB5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«Адаптация ребенка к условиям детского сада»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97C27" w:rsidRPr="006B3DB5" w:rsidTr="004F0A3D">
        <w:trPr>
          <w:trHeight w:val="453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4F0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6B3DB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ыставка «</w:t>
            </w:r>
            <w:r w:rsidR="006B3DB5"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золотая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97C27" w:rsidRPr="006B3DB5" w:rsidTr="004F0A3D">
        <w:trPr>
          <w:trHeight w:val="581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6B3DB5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. Индивидуальные консультации медицинского работника по оздоровлению д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C27" w:rsidRPr="006B3DB5" w:rsidTr="004F0A3D">
        <w:trPr>
          <w:trHeight w:val="501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6B3DB5" w:rsidP="004F0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4F0A3D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информация: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ребенка в детском саду», «Правила посещения детского сада»,</w:t>
            </w:r>
            <w:r w:rsidRPr="00484A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дня, расписание образовательной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Первое родительское собрание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F20" w:rsidRPr="0075793A" w:rsidRDefault="00F46F20" w:rsidP="00F46F20">
            <w:pPr>
              <w:spacing w:after="0" w:line="264" w:lineRule="auto"/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</w:pPr>
            <w:r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>Тема собрания: «Будем знакомы»</w:t>
            </w:r>
          </w:p>
          <w:p w:rsidR="00F46F20" w:rsidRPr="00F46F20" w:rsidRDefault="00F46F20" w:rsidP="00F46F20">
            <w:pPr>
              <w:pStyle w:val="a5"/>
              <w:numPr>
                <w:ilvl w:val="0"/>
                <w:numId w:val="3"/>
              </w:num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46F20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F46F20">
              <w:rPr>
                <w:rFonts w:ascii="Times New Roman" w:hAnsi="Times New Roman"/>
                <w:sz w:val="28"/>
                <w:szCs w:val="28"/>
              </w:rPr>
              <w:t>заведующе</w:t>
            </w:r>
            <w:r w:rsidR="004F0A3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F46F20">
              <w:rPr>
                <w:rFonts w:ascii="Times New Roman" w:hAnsi="Times New Roman"/>
                <w:sz w:val="28"/>
                <w:szCs w:val="28"/>
              </w:rPr>
              <w:t xml:space="preserve"> детского сада </w:t>
            </w:r>
          </w:p>
          <w:p w:rsidR="00F46F20" w:rsidRDefault="004F0A3D" w:rsidP="00F46F20">
            <w:pPr>
              <w:numPr>
                <w:ilvl w:val="0"/>
                <w:numId w:val="3"/>
              </w:numPr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 w:rsidR="00F46F20" w:rsidRPr="00F46F2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«Кризис 3х лет»</w:t>
            </w:r>
          </w:p>
          <w:p w:rsidR="00097C27" w:rsidRPr="00F46F20" w:rsidRDefault="00F46F20" w:rsidP="00F46F20">
            <w:pPr>
              <w:numPr>
                <w:ilvl w:val="0"/>
                <w:numId w:val="3"/>
              </w:numPr>
              <w:spacing w:after="0" w:line="264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Воспитатели: «Цели и задачи воспитания», «Успешная адаптация»</w:t>
            </w:r>
          </w:p>
          <w:p w:rsidR="00F46F20" w:rsidRPr="004F0A3D" w:rsidRDefault="00F46F20" w:rsidP="004F0A3D">
            <w:pPr>
              <w:numPr>
                <w:ilvl w:val="0"/>
                <w:numId w:val="3"/>
              </w:numPr>
              <w:spacing w:after="0" w:line="264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Выборы родительского комитета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F46F20" w:rsidP="00FE1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тябрь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Последующая работа</w:t>
            </w:r>
          </w:p>
        </w:tc>
      </w:tr>
      <w:tr w:rsidR="006C1321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1321" w:rsidRDefault="004F0A3D" w:rsidP="00F46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C13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C1321" w:rsidRPr="0059756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C1321" w:rsidRPr="006C1321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взаимоотношениями родителей и детей с ц</w:t>
            </w:r>
            <w:r w:rsidR="006C1321" w:rsidRPr="006C132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6C1321" w:rsidRPr="006C1321">
              <w:rPr>
                <w:rFonts w:ascii="Times New Roman" w:eastAsia="Calibri" w:hAnsi="Times New Roman" w:cs="Times New Roman"/>
                <w:sz w:val="28"/>
                <w:szCs w:val="28"/>
              </w:rPr>
              <w:t>лью выявления тактики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1321" w:rsidRPr="006B3DB5" w:rsidRDefault="006C1321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097C27" w:rsidRPr="006B3DB5" w:rsidTr="004F0A3D">
        <w:trPr>
          <w:trHeight w:val="482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7C27" w:rsidRPr="006B3DB5" w:rsidRDefault="004F0A3D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Ознакомление родителей с антропометрическими данными детей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Предшествующая второму собранию работа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1. Консультация «Простудно</w:t>
            </w:r>
            <w:r w:rsidR="00F46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46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вирусные заболевания»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F82D3C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2D3C" w:rsidRPr="006B3DB5" w:rsidRDefault="00F82D3C" w:rsidP="004F0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82D3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r w:rsidR="004F0A3D">
              <w:rPr>
                <w:rFonts w:ascii="Times New Roman" w:eastAsia="Calibri" w:hAnsi="Times New Roman" w:cs="Times New Roman"/>
                <w:sz w:val="28"/>
                <w:szCs w:val="24"/>
              </w:rPr>
              <w:t>Выставка</w:t>
            </w:r>
            <w:r w:rsidRPr="00F82D3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F82D3C">
              <w:rPr>
                <w:rFonts w:ascii="Times New Roman" w:hAnsi="Times New Roman" w:cs="Times New Roman"/>
                <w:sz w:val="28"/>
                <w:szCs w:val="24"/>
              </w:rPr>
              <w:t xml:space="preserve">мини-газет </w:t>
            </w:r>
            <w:r w:rsidRPr="00F82D3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«Здоровая семья - здоровый ребенок»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2D3C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F82D3C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2D3C" w:rsidRDefault="00F82D3C" w:rsidP="004F0A3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  <w:t xml:space="preserve">3. </w:t>
            </w:r>
            <w:r w:rsidRPr="00F82D3C">
              <w:rPr>
                <w:rStyle w:val="a3"/>
                <w:rFonts w:ascii="Times New Roman" w:hAnsi="Times New Roman" w:cs="Times New Roman"/>
                <w:b w:val="0"/>
                <w:sz w:val="28"/>
                <w:szCs w:val="24"/>
              </w:rPr>
              <w:t xml:space="preserve">Анкетирование  родителей </w:t>
            </w:r>
            <w:r w:rsidRPr="00F82D3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</w:t>
            </w:r>
            <w:r w:rsidRPr="00F82D3C">
              <w:rPr>
                <w:rFonts w:ascii="Times New Roman" w:hAnsi="Times New Roman" w:cs="Times New Roman"/>
                <w:sz w:val="28"/>
                <w:szCs w:val="24"/>
              </w:rPr>
              <w:t>О здоровье детей</w:t>
            </w:r>
            <w:r w:rsidRPr="00F82D3C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2D3C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F82D3C" w:rsidP="00683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46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F0A3D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информация:</w:t>
            </w:r>
            <w:r w:rsidR="004F0A3D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«Одеваем детей по с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зону»</w:t>
            </w:r>
            <w:r w:rsidR="00F46F2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83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«Пристегните ремни!»</w:t>
            </w:r>
            <w:r w:rsidR="00FE1647">
              <w:rPr>
                <w:rFonts w:ascii="Times New Roman" w:eastAsia="Calibri" w:hAnsi="Times New Roman" w:cs="Times New Roman"/>
                <w:sz w:val="28"/>
                <w:szCs w:val="28"/>
              </w:rPr>
              <w:t>, «Пожарная безопасность»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Второе родительское собрание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75793A" w:rsidRDefault="00097C27" w:rsidP="006B3DB5">
            <w:pPr>
              <w:spacing w:after="0" w:line="240" w:lineRule="auto"/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</w:pPr>
            <w:r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>Тема собрания:  «</w:t>
            </w:r>
            <w:r w:rsidR="00CE13ED" w:rsidRPr="00CE13ED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  <w:shd w:val="clear" w:color="auto" w:fill="FFFFFF"/>
              </w:rPr>
              <w:t>Безопасность детей — забота взро</w:t>
            </w:r>
            <w:r w:rsidR="00CE13ED" w:rsidRPr="00CE13ED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  <w:shd w:val="clear" w:color="auto" w:fill="FFFFFF"/>
              </w:rPr>
              <w:t>с</w:t>
            </w:r>
            <w:r w:rsidR="00CE13ED" w:rsidRPr="00CE13ED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  <w:shd w:val="clear" w:color="auto" w:fill="FFFFFF"/>
              </w:rPr>
              <w:t>лых</w:t>
            </w:r>
            <w:r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>»</w:t>
            </w:r>
          </w:p>
          <w:p w:rsidR="006835F2" w:rsidRDefault="006835F2" w:rsidP="006835F2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835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1.Объединение усилий педагогов и родителей в обучении детей правилам безопасного поведения на дорогах, и профилактики ДТП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5793A" w:rsidRPr="0075793A" w:rsidRDefault="0075793A" w:rsidP="006835F2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3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75793A">
              <w:rPr>
                <w:rFonts w:ascii="Calibri" w:eastAsia="Calibri" w:hAnsi="Calibri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579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Организационные вопросы относительно новогоднего утре</w:t>
            </w:r>
            <w:r w:rsidRPr="007579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7579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FE1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Последующая работа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1. Индивидуальные консультации  по оздоровлению детей.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</w:tr>
      <w:tr w:rsidR="00F82D3C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2D3C" w:rsidRDefault="004F0A3D" w:rsidP="004F0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F82D3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r w:rsidR="00F82D3C" w:rsidRPr="00F82D3C">
              <w:rPr>
                <w:rFonts w:ascii="Times New Roman" w:eastAsia="Calibri" w:hAnsi="Times New Roman" w:cs="Times New Roman"/>
                <w:sz w:val="28"/>
                <w:szCs w:val="24"/>
              </w:rPr>
              <w:t>Памятка для родителей</w:t>
            </w:r>
            <w:r w:rsidR="00F82D3C" w:rsidRPr="00F82D3C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F82D3C" w:rsidRPr="00F82D3C">
              <w:rPr>
                <w:rFonts w:ascii="Times New Roman" w:hAnsi="Times New Roman" w:cs="Times New Roman"/>
                <w:sz w:val="28"/>
                <w:szCs w:val="24"/>
              </w:rPr>
              <w:t>ловесные способы поощрения и поддержки»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2D3C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F82D3C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2D3C" w:rsidRDefault="00F82D3C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4. </w:t>
            </w:r>
            <w:r w:rsidRPr="00F82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</w:t>
            </w:r>
            <w:r w:rsidRPr="00F8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Деда Мороза»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2D3C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097C27" w:rsidRPr="006B3DB5" w:rsidTr="004F0A3D">
        <w:trPr>
          <w:trHeight w:val="489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7C27" w:rsidRPr="006B3DB5" w:rsidRDefault="00F82D3C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5793A">
              <w:rPr>
                <w:rFonts w:ascii="Times New Roman" w:eastAsia="Calibri" w:hAnsi="Times New Roman" w:cs="Times New Roman"/>
                <w:sz w:val="28"/>
                <w:szCs w:val="28"/>
              </w:rPr>
              <w:t>. Новогодний утренник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Предшествующая третьему собранию работа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1. Совместный досуг с родителями «Зимние забавы»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2. Папка-передвижка «Схема закаливания»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097C27" w:rsidRPr="006B3DB5" w:rsidTr="004F0A3D">
        <w:trPr>
          <w:trHeight w:val="398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097C27" w:rsidP="00FE1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6C132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онсультация  о методах закаливания (воздухом, водой, </w:t>
            </w:r>
            <w:proofErr w:type="spellStart"/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, гимна</w:t>
            </w:r>
            <w:r w:rsidR="00FE1647">
              <w:rPr>
                <w:rFonts w:ascii="Times New Roman" w:eastAsia="Calibri" w:hAnsi="Times New Roman" w:cs="Times New Roman"/>
                <w:sz w:val="28"/>
                <w:szCs w:val="28"/>
              </w:rPr>
              <w:t>стика после сна, музыкотерапия</w:t>
            </w: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6C1321" w:rsidRPr="006B3DB5" w:rsidTr="004F0A3D">
        <w:trPr>
          <w:trHeight w:val="398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1321" w:rsidRPr="006B3DB5" w:rsidRDefault="006C1321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F82D3C" w:rsidRPr="00F82D3C">
              <w:rPr>
                <w:rStyle w:val="a3"/>
                <w:rFonts w:ascii="Times New Roman" w:eastAsiaTheme="majorEastAsia" w:hAnsi="Times New Roman" w:cs="Times New Roman"/>
                <w:b w:val="0"/>
                <w:sz w:val="28"/>
              </w:rPr>
              <w:t xml:space="preserve">Анкетирование  родителей  </w:t>
            </w:r>
            <w:r w:rsidR="00F82D3C" w:rsidRPr="00F82D3C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F82D3C" w:rsidRPr="00F82D3C">
              <w:rPr>
                <w:rFonts w:ascii="Times New Roman" w:hAnsi="Times New Roman" w:cs="Times New Roman"/>
                <w:sz w:val="28"/>
              </w:rPr>
              <w:t>Экологическое воспитание</w:t>
            </w:r>
            <w:r w:rsidR="00F82D3C" w:rsidRPr="00F82D3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1321" w:rsidRPr="006B3DB5" w:rsidRDefault="006C1321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097C27" w:rsidRPr="006B3DB5" w:rsidTr="004F0A3D">
        <w:trPr>
          <w:trHeight w:val="387"/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6C1321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«Умелые ручки» - изготовление совместно с родителями </w:t>
            </w:r>
            <w:r w:rsidR="00F323A5">
              <w:rPr>
                <w:rFonts w:ascii="Times New Roman" w:eastAsia="Calibri" w:hAnsi="Times New Roman" w:cs="Times New Roman"/>
                <w:sz w:val="28"/>
                <w:szCs w:val="28"/>
              </w:rPr>
              <w:t>массажных дорожек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6C1321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Третье родительское собрание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793A" w:rsidRPr="00FE1647" w:rsidRDefault="00097C27" w:rsidP="00F32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</w:pPr>
            <w:r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>Тема собрания:</w:t>
            </w:r>
            <w:r w:rsidR="00F323A5"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 xml:space="preserve"> «Роль физических упражнений и закаливания в у</w:t>
            </w:r>
            <w:r w:rsidR="00F323A5"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>к</w:t>
            </w:r>
            <w:r w:rsidR="00F323A5"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>реплении здоровья»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Последующая работа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C27" w:rsidRPr="006B3DB5" w:rsidRDefault="00F323A5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Фотовыставка </w:t>
            </w:r>
            <w:r w:rsidR="006C1321">
              <w:rPr>
                <w:rFonts w:ascii="Times New Roman" w:eastAsia="Calibri" w:hAnsi="Times New Roman" w:cs="Times New Roman"/>
                <w:sz w:val="28"/>
                <w:szCs w:val="28"/>
              </w:rPr>
              <w:t>«Закаляемся дома»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F82D3C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2D3C" w:rsidRPr="00F82D3C" w:rsidRDefault="00F82D3C" w:rsidP="00FE1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Рекомендации для родителей </w:t>
            </w:r>
            <w:r w:rsidRPr="00F82D3C">
              <w:rPr>
                <w:rFonts w:ascii="Times New Roman" w:hAnsi="Times New Roman" w:cs="Times New Roman"/>
                <w:sz w:val="28"/>
              </w:rPr>
              <w:t xml:space="preserve">«Пусть ваши дети растут </w:t>
            </w:r>
            <w:proofErr w:type="gramStart"/>
            <w:r w:rsidRPr="00F82D3C">
              <w:rPr>
                <w:rFonts w:ascii="Times New Roman" w:hAnsi="Times New Roman" w:cs="Times New Roman"/>
                <w:sz w:val="28"/>
              </w:rPr>
              <w:t>добрыми</w:t>
            </w:r>
            <w:proofErr w:type="gramEnd"/>
            <w:r w:rsidR="00FE1647">
              <w:rPr>
                <w:rFonts w:ascii="Times New Roman" w:hAnsi="Times New Roman" w:cs="Times New Roman"/>
                <w:sz w:val="28"/>
              </w:rPr>
              <w:t>,</w:t>
            </w:r>
            <w:r w:rsidRPr="00F82D3C">
              <w:rPr>
                <w:rFonts w:ascii="Times New Roman" w:hAnsi="Times New Roman" w:cs="Times New Roman"/>
                <w:sz w:val="28"/>
              </w:rPr>
              <w:t xml:space="preserve"> отзывчивыми»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2D3C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FE1647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647" w:rsidRDefault="00FE1647" w:rsidP="00FE164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E16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Выставка групповых газет «Наши отважные папы»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647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75793A" w:rsidRPr="006B3DB5" w:rsidTr="004F0A3D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793A" w:rsidRDefault="00FE1647" w:rsidP="00FE1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75793A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</w:t>
            </w:r>
            <w:r w:rsidR="0075793A" w:rsidRPr="006C1321">
              <w:rPr>
                <w:rFonts w:ascii="Times New Roman" w:eastAsia="Calibri" w:hAnsi="Times New Roman" w:cs="Times New Roman"/>
                <w:sz w:val="28"/>
                <w:szCs w:val="28"/>
              </w:rPr>
              <w:t>«Весёлые дыхательные игры»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93A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  <w:tcBorders>
              <w:top w:val="single" w:sz="12" w:space="0" w:color="auto"/>
            </w:tcBorders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Предшествующая четвертому собранию работа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</w:tcPr>
          <w:p w:rsidR="00097C27" w:rsidRPr="006B3DB5" w:rsidRDefault="00097C27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6C1321" w:rsidRPr="006C1321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сочинение «Портрет моего ребенка»</w:t>
            </w:r>
          </w:p>
        </w:tc>
        <w:tc>
          <w:tcPr>
            <w:tcW w:w="1276" w:type="dxa"/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097C27" w:rsidRPr="006B3DB5" w:rsidTr="004F0A3D">
        <w:trPr>
          <w:trHeight w:val="226"/>
          <w:jc w:val="center"/>
        </w:trPr>
        <w:tc>
          <w:tcPr>
            <w:tcW w:w="9198" w:type="dxa"/>
          </w:tcPr>
          <w:p w:rsidR="00097C27" w:rsidRPr="006B3DB5" w:rsidRDefault="0075793A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Беседа «Семейные традиции»</w:t>
            </w:r>
          </w:p>
        </w:tc>
        <w:tc>
          <w:tcPr>
            <w:tcW w:w="1276" w:type="dxa"/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097C27" w:rsidRPr="006B3DB5" w:rsidTr="004F0A3D">
        <w:trPr>
          <w:trHeight w:val="476"/>
          <w:jc w:val="center"/>
        </w:trPr>
        <w:tc>
          <w:tcPr>
            <w:tcW w:w="9198" w:type="dxa"/>
          </w:tcPr>
          <w:p w:rsidR="00097C27" w:rsidRPr="006B3DB5" w:rsidRDefault="006C1321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097C27"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</w:t>
            </w:r>
            <w:r w:rsidRPr="006C1321">
              <w:rPr>
                <w:rFonts w:ascii="Times New Roman" w:eastAsia="Calibri" w:hAnsi="Times New Roman" w:cs="Times New Roman"/>
                <w:sz w:val="28"/>
                <w:szCs w:val="28"/>
              </w:rPr>
              <w:t>Мы танцуем и поём – замечательно живём» (репортаж с развлечения)</w:t>
            </w:r>
          </w:p>
        </w:tc>
        <w:tc>
          <w:tcPr>
            <w:tcW w:w="1276" w:type="dxa"/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4F0A3D" w:rsidRPr="006B3DB5" w:rsidTr="004F0A3D">
        <w:trPr>
          <w:trHeight w:val="476"/>
          <w:jc w:val="center"/>
        </w:trPr>
        <w:tc>
          <w:tcPr>
            <w:tcW w:w="9198" w:type="dxa"/>
          </w:tcPr>
          <w:p w:rsidR="004F0A3D" w:rsidRDefault="004F0A3D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Наглядная информация: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развиваясь дома»</w:t>
            </w:r>
            <w:r w:rsidR="0023566B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proofErr w:type="spellStart"/>
            <w:r w:rsidR="0023566B">
              <w:rPr>
                <w:rFonts w:ascii="Times New Roman" w:eastAsia="Calibri" w:hAnsi="Times New Roman" w:cs="Times New Roman"/>
                <w:sz w:val="28"/>
                <w:szCs w:val="28"/>
              </w:rPr>
              <w:t>Разививаем</w:t>
            </w:r>
            <w:proofErr w:type="spellEnd"/>
            <w:r w:rsidR="002356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</w:t>
            </w:r>
            <w:proofErr w:type="spellStart"/>
            <w:r w:rsidR="0023566B">
              <w:rPr>
                <w:rFonts w:ascii="Times New Roman" w:eastAsia="Calibri" w:hAnsi="Times New Roman" w:cs="Times New Roman"/>
                <w:sz w:val="28"/>
                <w:szCs w:val="28"/>
              </w:rPr>
              <w:t>меторику</w:t>
            </w:r>
            <w:proofErr w:type="spellEnd"/>
            <w:r w:rsidR="002356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рук»</w:t>
            </w:r>
          </w:p>
        </w:tc>
        <w:tc>
          <w:tcPr>
            <w:tcW w:w="1276" w:type="dxa"/>
            <w:vAlign w:val="center"/>
          </w:tcPr>
          <w:p w:rsidR="004F0A3D" w:rsidRPr="006B3DB5" w:rsidRDefault="004F0A3D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Четвертое родительское собрание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</w:tcPr>
          <w:p w:rsidR="006C1321" w:rsidRPr="006B3DB5" w:rsidRDefault="00097C27" w:rsidP="00FE1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 xml:space="preserve">Тема собрания: </w:t>
            </w:r>
            <w:r w:rsidR="00F323A5" w:rsidRPr="0075793A">
              <w:rPr>
                <w:rFonts w:ascii="Times New Roman" w:eastAsia="Calibri" w:hAnsi="Times New Roman" w:cs="Times New Roman"/>
                <w:color w:val="800000"/>
                <w:sz w:val="28"/>
                <w:szCs w:val="28"/>
                <w:u w:val="single"/>
              </w:rPr>
              <w:t>Роль игры в жизни ребенка</w:t>
            </w:r>
          </w:p>
        </w:tc>
        <w:tc>
          <w:tcPr>
            <w:tcW w:w="1276" w:type="dxa"/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97C27" w:rsidRPr="006B3DB5" w:rsidTr="004F0A3D">
        <w:trPr>
          <w:jc w:val="center"/>
        </w:trPr>
        <w:tc>
          <w:tcPr>
            <w:tcW w:w="10474" w:type="dxa"/>
            <w:gridSpan w:val="2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Последующая работа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</w:tcPr>
          <w:p w:rsidR="00097C27" w:rsidRPr="006B3DB5" w:rsidRDefault="00097C27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6C1321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 «Воспитываем самостоятельность»</w:t>
            </w:r>
          </w:p>
        </w:tc>
        <w:tc>
          <w:tcPr>
            <w:tcW w:w="1276" w:type="dxa"/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</w:tcPr>
          <w:p w:rsidR="00097C27" w:rsidRPr="006B3DB5" w:rsidRDefault="00097C27" w:rsidP="00757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75793A" w:rsidRPr="00757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для родителей «Наши руки не для скуки»  чем занять ребенка дома, когда нет возможности пойти на улицу. (Помочь </w:t>
            </w:r>
            <w:r w:rsidR="0075793A" w:rsidRPr="007579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родителям - создать эмоциональную, комфортную, игровую и увлеченную а</w:t>
            </w:r>
            <w:r w:rsidR="0075793A" w:rsidRPr="007579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75793A" w:rsidRPr="007579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мосферу дома)</w:t>
            </w:r>
          </w:p>
        </w:tc>
        <w:tc>
          <w:tcPr>
            <w:tcW w:w="1276" w:type="dxa"/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</w:tcPr>
          <w:p w:rsidR="00097C27" w:rsidRPr="006B3DB5" w:rsidRDefault="00097C27" w:rsidP="006C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6C1321" w:rsidRPr="006C132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Субботник по благоустройству территории детского сада</w:t>
            </w:r>
          </w:p>
        </w:tc>
        <w:tc>
          <w:tcPr>
            <w:tcW w:w="1276" w:type="dxa"/>
            <w:vAlign w:val="center"/>
          </w:tcPr>
          <w:p w:rsidR="00097C27" w:rsidRPr="006B3DB5" w:rsidRDefault="00097C2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97C27" w:rsidRPr="006B3DB5" w:rsidTr="004F0A3D">
        <w:trPr>
          <w:jc w:val="center"/>
        </w:trPr>
        <w:tc>
          <w:tcPr>
            <w:tcW w:w="9198" w:type="dxa"/>
          </w:tcPr>
          <w:p w:rsidR="00097C27" w:rsidRPr="006B3DB5" w:rsidRDefault="00097C27" w:rsidP="006B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5. Знакомство с планом организации на лето.</w:t>
            </w:r>
          </w:p>
        </w:tc>
        <w:tc>
          <w:tcPr>
            <w:tcW w:w="1276" w:type="dxa"/>
            <w:vAlign w:val="center"/>
          </w:tcPr>
          <w:p w:rsidR="00097C27" w:rsidRPr="006B3DB5" w:rsidRDefault="00FE1647" w:rsidP="006B3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B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97C27" w:rsidRPr="00097C27" w:rsidRDefault="00097C27" w:rsidP="00097C27">
      <w:pPr>
        <w:jc w:val="center"/>
        <w:rPr>
          <w:rFonts w:ascii="Times New Roman" w:hAnsi="Times New Roman" w:cs="Times New Roman"/>
          <w:sz w:val="28"/>
        </w:rPr>
      </w:pPr>
    </w:p>
    <w:sectPr w:rsidR="00097C27" w:rsidRPr="00097C27" w:rsidSect="00097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797"/>
    <w:multiLevelType w:val="hybridMultilevel"/>
    <w:tmpl w:val="559E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4779"/>
    <w:multiLevelType w:val="hybridMultilevel"/>
    <w:tmpl w:val="6CEC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A3"/>
    <w:multiLevelType w:val="hybridMultilevel"/>
    <w:tmpl w:val="5058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4DCB"/>
    <w:multiLevelType w:val="hybridMultilevel"/>
    <w:tmpl w:val="BA84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0D9C"/>
    <w:multiLevelType w:val="hybridMultilevel"/>
    <w:tmpl w:val="48CC49E6"/>
    <w:lvl w:ilvl="0" w:tplc="4DE24C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F4D62"/>
    <w:multiLevelType w:val="hybridMultilevel"/>
    <w:tmpl w:val="7AFCA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B5506"/>
    <w:multiLevelType w:val="hybridMultilevel"/>
    <w:tmpl w:val="9CC2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73EEE"/>
    <w:multiLevelType w:val="hybridMultilevel"/>
    <w:tmpl w:val="54F49CE2"/>
    <w:lvl w:ilvl="0" w:tplc="E8BCFF9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0172A4"/>
    <w:multiLevelType w:val="hybridMultilevel"/>
    <w:tmpl w:val="8A62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0336"/>
    <w:multiLevelType w:val="hybridMultilevel"/>
    <w:tmpl w:val="DF6E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23CD"/>
    <w:multiLevelType w:val="hybridMultilevel"/>
    <w:tmpl w:val="6D5A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A422B"/>
    <w:multiLevelType w:val="hybridMultilevel"/>
    <w:tmpl w:val="B53E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B310E"/>
    <w:multiLevelType w:val="hybridMultilevel"/>
    <w:tmpl w:val="5E40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C27"/>
    <w:rsid w:val="00097C27"/>
    <w:rsid w:val="0023566B"/>
    <w:rsid w:val="004F0A3D"/>
    <w:rsid w:val="006835F2"/>
    <w:rsid w:val="006B3DB5"/>
    <w:rsid w:val="006C1321"/>
    <w:rsid w:val="0075793A"/>
    <w:rsid w:val="00CE13ED"/>
    <w:rsid w:val="00F323A5"/>
    <w:rsid w:val="00F46F20"/>
    <w:rsid w:val="00F82D3C"/>
    <w:rsid w:val="00FD0B90"/>
    <w:rsid w:val="00FE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C27"/>
  </w:style>
  <w:style w:type="character" w:styleId="a3">
    <w:name w:val="Strong"/>
    <w:uiPriority w:val="22"/>
    <w:qFormat/>
    <w:rsid w:val="00097C27"/>
    <w:rPr>
      <w:b/>
      <w:bCs/>
    </w:rPr>
  </w:style>
  <w:style w:type="paragraph" w:styleId="a4">
    <w:name w:val="Normal (Web)"/>
    <w:basedOn w:val="a"/>
    <w:uiPriority w:val="99"/>
    <w:rsid w:val="0009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7C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2016-10-02T10:29:00Z</dcterms:created>
  <dcterms:modified xsi:type="dcterms:W3CDTF">2016-10-02T12:10:00Z</dcterms:modified>
</cp:coreProperties>
</file>